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72F" w:rsidRPr="00C4472F" w:rsidRDefault="00C4472F" w:rsidP="00A66FA3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color w:val="000000"/>
        </w:rPr>
      </w:pPr>
      <w:r w:rsidRPr="00C4472F">
        <w:rPr>
          <w:rFonts w:ascii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У К Р А Ї Н А</w:t>
      </w: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0"/>
        </w:rPr>
      </w:pP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Тростянецька міська рада               </w:t>
      </w: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Виконавчий комітет</w:t>
      </w: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4"/>
          <w:szCs w:val="28"/>
        </w:rPr>
      </w:pP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 І Ш Е Н </w:t>
      </w:r>
      <w:proofErr w:type="spellStart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Я</w:t>
      </w:r>
    </w:p>
    <w:p w:rsidR="00C4472F" w:rsidRPr="00C4472F" w:rsidRDefault="00C4472F" w:rsidP="00A66FA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16"/>
        </w:rPr>
      </w:pPr>
    </w:p>
    <w:p w:rsidR="00C4472F" w:rsidRPr="00C4472F" w:rsidRDefault="00C4472F" w:rsidP="00A66FA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від </w:t>
      </w:r>
      <w:r w:rsidR="00751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08 травня 2025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року                                                     </w:t>
      </w:r>
      <w:r w:rsidR="002069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069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4472F" w:rsidRPr="00C4472F" w:rsidRDefault="00C4472F" w:rsidP="00A66FA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м. Тростянець 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№ </w:t>
      </w:r>
      <w:r w:rsidR="00AB12A1">
        <w:rPr>
          <w:rFonts w:ascii="Times New Roman" w:hAnsi="Times New Roman" w:cs="Times New Roman"/>
          <w:b/>
          <w:color w:val="000000"/>
          <w:sz w:val="28"/>
          <w:szCs w:val="28"/>
        </w:rPr>
        <w:t>293</w:t>
      </w:r>
      <w:r w:rsidRPr="00C447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F622C" w:rsidRPr="00C4472F" w:rsidRDefault="009F622C" w:rsidP="00A66FA3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1965" w:rsidRDefault="00751965" w:rsidP="00A66FA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51965">
        <w:rPr>
          <w:rFonts w:ascii="Times New Roman" w:hAnsi="Times New Roman" w:cs="Times New Roman"/>
          <w:b/>
          <w:sz w:val="28"/>
          <w:szCs w:val="28"/>
        </w:rPr>
        <w:t>Про попередній розгляд та схвалення про</w:t>
      </w:r>
      <w:r w:rsidR="00093ACB">
        <w:rPr>
          <w:rFonts w:ascii="Times New Roman" w:hAnsi="Times New Roman" w:cs="Times New Roman"/>
          <w:b/>
          <w:sz w:val="28"/>
          <w:szCs w:val="28"/>
        </w:rPr>
        <w:t>є</w:t>
      </w:r>
      <w:r w:rsidRPr="00751965">
        <w:rPr>
          <w:rFonts w:ascii="Times New Roman" w:hAnsi="Times New Roman" w:cs="Times New Roman"/>
          <w:b/>
          <w:sz w:val="28"/>
          <w:szCs w:val="28"/>
        </w:rPr>
        <w:t xml:space="preserve">кту рішення </w:t>
      </w:r>
      <w:r w:rsidR="00520967">
        <w:rPr>
          <w:rFonts w:ascii="Times New Roman" w:hAnsi="Times New Roman" w:cs="Times New Roman"/>
          <w:b/>
          <w:sz w:val="28"/>
          <w:szCs w:val="28"/>
        </w:rPr>
        <w:t xml:space="preserve">сесії Тростянецької </w:t>
      </w:r>
      <w:r w:rsidRPr="00751965">
        <w:rPr>
          <w:rFonts w:ascii="Times New Roman" w:hAnsi="Times New Roman" w:cs="Times New Roman"/>
          <w:b/>
          <w:sz w:val="28"/>
          <w:szCs w:val="28"/>
        </w:rPr>
        <w:t xml:space="preserve">міської ради </w:t>
      </w:r>
      <w:bookmarkStart w:id="0" w:name="_Hlk197547659"/>
      <w:r w:rsidR="00520967">
        <w:rPr>
          <w:rFonts w:ascii="Times New Roman" w:hAnsi="Times New Roman" w:cs="Times New Roman"/>
          <w:b/>
          <w:sz w:val="28"/>
          <w:szCs w:val="28"/>
        </w:rPr>
        <w:t>«</w:t>
      </w:r>
      <w:r w:rsidR="00520967" w:rsidRPr="00520967">
        <w:rPr>
          <w:rFonts w:ascii="Times New Roman" w:hAnsi="Times New Roman" w:cs="Times New Roman"/>
          <w:b/>
          <w:sz w:val="28"/>
          <w:szCs w:val="28"/>
        </w:rPr>
        <w:t>Про затвердження «Програми розвитку партнерства та міжнародної діяльності в Тростянецькій міській територіальній громаді на 2025 – 2027 роки» в новій редакції</w:t>
      </w:r>
      <w:r w:rsidR="00520967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</w:p>
    <w:p w:rsidR="00A66FA3" w:rsidRPr="0077685D" w:rsidRDefault="00A66FA3" w:rsidP="00A66FA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51965" w:rsidRDefault="00751965" w:rsidP="00A66F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</w:t>
      </w:r>
      <w:r w:rsidR="00093ACB">
        <w:rPr>
          <w:rFonts w:ascii="Times New Roman" w:hAnsi="Times New Roman" w:cs="Times New Roman"/>
          <w:sz w:val="28"/>
          <w:szCs w:val="28"/>
        </w:rPr>
        <w:t>є</w:t>
      </w:r>
      <w:r w:rsidRPr="00751965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AF4FE4" w:rsidRPr="00AF4F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4FE4" w:rsidRPr="00AF4FE4">
        <w:rPr>
          <w:rFonts w:ascii="Times New Roman" w:hAnsi="Times New Roman" w:cs="Times New Roman"/>
          <w:sz w:val="28"/>
          <w:szCs w:val="28"/>
        </w:rPr>
        <w:t>Тростянецької міської ради «Про затвердження «Програми розвитку партнерства та міжнародної діяльності в Тростянецькій міській територіальній громаді на 2025 – 2027 роки» в новій редакції»</w:t>
      </w:r>
      <w:r w:rsidRPr="00751965">
        <w:rPr>
          <w:rFonts w:ascii="Times New Roman" w:hAnsi="Times New Roman" w:cs="Times New Roman"/>
          <w:sz w:val="28"/>
          <w:szCs w:val="28"/>
        </w:rPr>
        <w:t>, що виноситься на розгляд</w:t>
      </w:r>
      <w:r w:rsidR="00520967">
        <w:rPr>
          <w:rFonts w:ascii="Times New Roman" w:hAnsi="Times New Roman" w:cs="Times New Roman"/>
          <w:sz w:val="28"/>
          <w:szCs w:val="28"/>
        </w:rPr>
        <w:t xml:space="preserve"> сесії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Тростянецької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міської ради, керуючись статт</w:t>
      </w:r>
      <w:r w:rsidR="00B53D73">
        <w:rPr>
          <w:rFonts w:ascii="Times New Roman" w:hAnsi="Times New Roman" w:cs="Times New Roman"/>
          <w:sz w:val="28"/>
          <w:szCs w:val="28"/>
        </w:rPr>
        <w:t xml:space="preserve">ями </w:t>
      </w:r>
      <w:r w:rsidRPr="00751965">
        <w:rPr>
          <w:rFonts w:ascii="Times New Roman" w:hAnsi="Times New Roman" w:cs="Times New Roman"/>
          <w:sz w:val="28"/>
          <w:szCs w:val="28"/>
        </w:rPr>
        <w:t>52</w:t>
      </w:r>
      <w:r w:rsidR="00B53D73">
        <w:rPr>
          <w:rFonts w:ascii="Times New Roman" w:hAnsi="Times New Roman" w:cs="Times New Roman"/>
          <w:sz w:val="28"/>
          <w:szCs w:val="28"/>
        </w:rPr>
        <w:t>, 59</w:t>
      </w:r>
      <w:r w:rsidRPr="0075196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069B4" w:rsidRDefault="002069B4" w:rsidP="00A66F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965" w:rsidRPr="0012623C" w:rsidRDefault="00751965" w:rsidP="00A66F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:rsidR="002069B4" w:rsidRPr="002069B4" w:rsidRDefault="002069B4" w:rsidP="00A66FA3">
      <w:pPr>
        <w:pStyle w:val="a8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069B4" w:rsidRDefault="00751965" w:rsidP="00A66FA3">
      <w:pPr>
        <w:pStyle w:val="a8"/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69B4">
        <w:rPr>
          <w:rFonts w:ascii="Times New Roman" w:hAnsi="Times New Roman" w:cs="Times New Roman"/>
          <w:sz w:val="28"/>
          <w:szCs w:val="28"/>
        </w:rPr>
        <w:t xml:space="preserve">Схвалити </w:t>
      </w:r>
      <w:r w:rsidR="00520967" w:rsidRPr="002069B4">
        <w:rPr>
          <w:rFonts w:ascii="Times New Roman" w:hAnsi="Times New Roman" w:cs="Times New Roman"/>
          <w:sz w:val="28"/>
          <w:szCs w:val="28"/>
        </w:rPr>
        <w:t>про</w:t>
      </w:r>
      <w:r w:rsidR="00093ACB">
        <w:rPr>
          <w:rFonts w:ascii="Times New Roman" w:hAnsi="Times New Roman" w:cs="Times New Roman"/>
          <w:sz w:val="28"/>
          <w:szCs w:val="28"/>
        </w:rPr>
        <w:t>є</w:t>
      </w:r>
      <w:r w:rsidR="00520967" w:rsidRPr="002069B4">
        <w:rPr>
          <w:rFonts w:ascii="Times New Roman" w:hAnsi="Times New Roman" w:cs="Times New Roman"/>
          <w:sz w:val="28"/>
          <w:szCs w:val="28"/>
        </w:rPr>
        <w:t>кт</w:t>
      </w:r>
      <w:r w:rsidRPr="002069B4">
        <w:rPr>
          <w:rFonts w:ascii="Times New Roman" w:hAnsi="Times New Roman" w:cs="Times New Roman"/>
          <w:sz w:val="28"/>
          <w:szCs w:val="28"/>
        </w:rPr>
        <w:t xml:space="preserve"> рішення </w:t>
      </w:r>
      <w:bookmarkStart w:id="1" w:name="_Hlk197547683"/>
      <w:r w:rsidR="00520967">
        <w:rPr>
          <w:rFonts w:ascii="Times New Roman" w:hAnsi="Times New Roman" w:cs="Times New Roman"/>
          <w:sz w:val="28"/>
          <w:szCs w:val="28"/>
        </w:rPr>
        <w:t xml:space="preserve">сесії Тростянецької </w:t>
      </w:r>
      <w:r w:rsidRPr="002069B4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bookmarkStart w:id="2" w:name="_Hlk197547718"/>
      <w:bookmarkEnd w:id="1"/>
      <w:r w:rsidR="00520967" w:rsidRPr="00520967">
        <w:rPr>
          <w:rFonts w:ascii="Times New Roman" w:hAnsi="Times New Roman" w:cs="Times New Roman"/>
          <w:bCs/>
          <w:sz w:val="28"/>
          <w:szCs w:val="28"/>
        </w:rPr>
        <w:t>«Про затвердження «Програми розвитку партнерства та міжнародної діяльності в Тростянецькій міській територіальній громаді на 2025 – 2027 роки» в новій редакції»</w:t>
      </w:r>
      <w:bookmarkEnd w:id="2"/>
      <w:r w:rsidR="00AF4FE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069B4">
        <w:rPr>
          <w:rFonts w:ascii="Times New Roman" w:hAnsi="Times New Roman" w:cs="Times New Roman"/>
          <w:sz w:val="28"/>
          <w:szCs w:val="28"/>
        </w:rPr>
        <w:t>додається.</w:t>
      </w:r>
    </w:p>
    <w:p w:rsidR="00457A17" w:rsidRPr="002069B4" w:rsidRDefault="00457A17" w:rsidP="00A66FA3">
      <w:pPr>
        <w:pStyle w:val="a8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51965" w:rsidRPr="002069B4" w:rsidRDefault="00751965" w:rsidP="00A66FA3">
      <w:pPr>
        <w:pStyle w:val="a8"/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69B4">
        <w:rPr>
          <w:rFonts w:ascii="Times New Roman" w:hAnsi="Times New Roman" w:cs="Times New Roman"/>
          <w:sz w:val="28"/>
          <w:szCs w:val="28"/>
        </w:rPr>
        <w:t>Рекомендувати розглянути схвалений виконавчим комітетом Тростянецької міської ради</w:t>
      </w:r>
      <w:r w:rsidR="00143634" w:rsidRPr="0020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967" w:rsidRPr="002069B4">
        <w:rPr>
          <w:rFonts w:ascii="Times New Roman" w:hAnsi="Times New Roman" w:cs="Times New Roman"/>
          <w:sz w:val="28"/>
          <w:szCs w:val="28"/>
        </w:rPr>
        <w:t>про</w:t>
      </w:r>
      <w:r w:rsidR="00093ACB">
        <w:rPr>
          <w:rFonts w:ascii="Times New Roman" w:hAnsi="Times New Roman" w:cs="Times New Roman"/>
          <w:sz w:val="28"/>
          <w:szCs w:val="28"/>
        </w:rPr>
        <w:t>є</w:t>
      </w:r>
      <w:r w:rsidR="00520967" w:rsidRPr="002069B4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143634" w:rsidRPr="002069B4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AF4FE4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="00AF4FE4" w:rsidRPr="002069B4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520967" w:rsidRPr="00520967">
        <w:rPr>
          <w:rFonts w:ascii="Times New Roman" w:hAnsi="Times New Roman" w:cs="Times New Roman"/>
          <w:bCs/>
          <w:sz w:val="28"/>
          <w:szCs w:val="28"/>
        </w:rPr>
        <w:t>«Про затвердження «Програми розвитку партнерства та міжнародної діяльності в Тростянецькій міській територіальній громаді на 2025 – 2027 роки» в новій редакції»</w:t>
      </w:r>
      <w:r w:rsidR="0077685D" w:rsidRPr="00776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9B4">
        <w:rPr>
          <w:rFonts w:ascii="Times New Roman" w:hAnsi="Times New Roman" w:cs="Times New Roman"/>
          <w:sz w:val="28"/>
          <w:szCs w:val="28"/>
        </w:rPr>
        <w:t>на сесії</w:t>
      </w:r>
      <w:bookmarkStart w:id="3" w:name="_GoBack"/>
      <w:bookmarkEnd w:id="3"/>
      <w:r w:rsidRPr="002069B4">
        <w:rPr>
          <w:rFonts w:ascii="Times New Roman" w:hAnsi="Times New Roman" w:cs="Times New Roman"/>
          <w:sz w:val="28"/>
          <w:szCs w:val="28"/>
        </w:rPr>
        <w:t xml:space="preserve"> Тростянецької міської ради.</w:t>
      </w:r>
    </w:p>
    <w:p w:rsidR="00C4472F" w:rsidRDefault="00C4472F" w:rsidP="00A66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12A1" w:rsidRPr="0012623C" w:rsidRDefault="00AB12A1" w:rsidP="00A66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1B00" w:rsidRPr="0012623C" w:rsidRDefault="001C56D4" w:rsidP="00A66F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B70191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AB1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B1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B1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AB12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D5FBC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C048B7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Юрій </w:t>
      </w:r>
      <w:r w:rsidR="007D5FBC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БОВА</w:t>
      </w:r>
    </w:p>
    <w:sectPr w:rsidR="000D1B00" w:rsidRPr="0012623C" w:rsidSect="004106C1">
      <w:pgSz w:w="11906" w:h="16838"/>
      <w:pgMar w:top="993" w:right="73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D92"/>
    <w:multiLevelType w:val="hybridMultilevel"/>
    <w:tmpl w:val="6C462A84"/>
    <w:lvl w:ilvl="0" w:tplc="31388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C248F"/>
    <w:multiLevelType w:val="hybridMultilevel"/>
    <w:tmpl w:val="1F321048"/>
    <w:lvl w:ilvl="0" w:tplc="A8706E9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93ACB"/>
    <w:rsid w:val="000D1B00"/>
    <w:rsid w:val="0012623C"/>
    <w:rsid w:val="00143634"/>
    <w:rsid w:val="00171B56"/>
    <w:rsid w:val="001C2142"/>
    <w:rsid w:val="001C56D4"/>
    <w:rsid w:val="002069B4"/>
    <w:rsid w:val="0021507B"/>
    <w:rsid w:val="002824C9"/>
    <w:rsid w:val="00347A09"/>
    <w:rsid w:val="003A2E70"/>
    <w:rsid w:val="004106C1"/>
    <w:rsid w:val="00457A17"/>
    <w:rsid w:val="004F1FA6"/>
    <w:rsid w:val="00520967"/>
    <w:rsid w:val="005E1BBF"/>
    <w:rsid w:val="0067779C"/>
    <w:rsid w:val="006F152C"/>
    <w:rsid w:val="00740511"/>
    <w:rsid w:val="00750023"/>
    <w:rsid w:val="00751965"/>
    <w:rsid w:val="00760078"/>
    <w:rsid w:val="0077685D"/>
    <w:rsid w:val="007B3103"/>
    <w:rsid w:val="007D5FBC"/>
    <w:rsid w:val="00814E34"/>
    <w:rsid w:val="00866A82"/>
    <w:rsid w:val="00876023"/>
    <w:rsid w:val="009F622C"/>
    <w:rsid w:val="00A106D1"/>
    <w:rsid w:val="00A5347E"/>
    <w:rsid w:val="00A66FA3"/>
    <w:rsid w:val="00AB12A1"/>
    <w:rsid w:val="00AF4FE4"/>
    <w:rsid w:val="00B53D73"/>
    <w:rsid w:val="00B70191"/>
    <w:rsid w:val="00BD0161"/>
    <w:rsid w:val="00C048B7"/>
    <w:rsid w:val="00C4472F"/>
    <w:rsid w:val="00E97E1D"/>
    <w:rsid w:val="00EC5C28"/>
    <w:rsid w:val="00F027EB"/>
    <w:rsid w:val="00F514E5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52916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99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styleId="aa">
    <w:name w:val="Hyperlink"/>
    <w:basedOn w:val="a0"/>
    <w:uiPriority w:val="99"/>
    <w:semiHidden/>
    <w:unhideWhenUsed/>
    <w:rsid w:val="007519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36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4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10</cp:revision>
  <cp:lastPrinted>2025-05-07T19:16:00Z</cp:lastPrinted>
  <dcterms:created xsi:type="dcterms:W3CDTF">2025-05-07T08:49:00Z</dcterms:created>
  <dcterms:modified xsi:type="dcterms:W3CDTF">2025-05-14T06:30:00Z</dcterms:modified>
</cp:coreProperties>
</file>